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74F9B" w14:textId="77777777" w:rsidR="00E62319" w:rsidRDefault="00000000">
      <w:pPr>
        <w:pStyle w:val="Title"/>
        <w:spacing w:line="240" w:lineRule="auto"/>
      </w:pPr>
      <w:bookmarkStart w:id="0" w:name="_vdw4xjbs22ca" w:colFirst="0" w:colLast="0"/>
      <w:bookmarkEnd w:id="0"/>
      <w:r>
        <w:t>FOUR A’S PROTOCOL</w:t>
      </w:r>
    </w:p>
    <w:tbl>
      <w:tblPr>
        <w:tblStyle w:val="a"/>
        <w:tblW w:w="74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470"/>
      </w:tblGrid>
      <w:tr w:rsidR="00E62319" w14:paraId="3D63D0A9" w14:textId="77777777">
        <w:trPr>
          <w:trHeight w:val="151"/>
        </w:trPr>
        <w:tc>
          <w:tcPr>
            <w:tcW w:w="7470" w:type="dxa"/>
            <w:tcBorders>
              <w:top w:val="nil"/>
              <w:left w:val="nil"/>
              <w:bottom w:val="single" w:sz="48" w:space="0" w:color="FFFFFF"/>
              <w:right w:val="nil"/>
            </w:tcBorders>
            <w:shd w:val="clear" w:color="auto" w:fill="D9D9D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795EAF7" w14:textId="77777777" w:rsidR="00E62319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NAME:</w:t>
            </w:r>
          </w:p>
        </w:tc>
      </w:tr>
      <w:tr w:rsidR="00E62319" w14:paraId="347F9044" w14:textId="77777777" w:rsidTr="00C40C6B">
        <w:trPr>
          <w:trHeight w:val="144"/>
        </w:trPr>
        <w:tc>
          <w:tcPr>
            <w:tcW w:w="7470" w:type="dxa"/>
            <w:tcBorders>
              <w:top w:val="single" w:sz="48" w:space="0" w:color="FFFFFF"/>
              <w:left w:val="nil"/>
              <w:bottom w:val="nil"/>
              <w:right w:val="nil"/>
            </w:tcBorders>
            <w:shd w:val="clear" w:color="auto" w:fill="D9D9D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948AF73" w14:textId="77777777" w:rsidR="00E62319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TOPIC:</w:t>
            </w:r>
          </w:p>
        </w:tc>
      </w:tr>
    </w:tbl>
    <w:p w14:paraId="1CCE511B" w14:textId="77777777" w:rsidR="00E62319" w:rsidRDefault="00E62319">
      <w:pPr>
        <w:spacing w:line="120" w:lineRule="auto"/>
        <w:rPr>
          <w:sz w:val="12"/>
          <w:szCs w:val="12"/>
        </w:rPr>
      </w:pPr>
    </w:p>
    <w:p w14:paraId="320A2877" w14:textId="77777777" w:rsidR="00E62319" w:rsidRDefault="00E62319">
      <w:pPr>
        <w:spacing w:line="120" w:lineRule="auto"/>
        <w:rPr>
          <w:sz w:val="12"/>
          <w:szCs w:val="12"/>
        </w:rPr>
      </w:pPr>
    </w:p>
    <w:p w14:paraId="4ABF24C9" w14:textId="77777777" w:rsidR="00E62319" w:rsidRDefault="00E62319">
      <w:pPr>
        <w:spacing w:line="120" w:lineRule="auto"/>
        <w:rPr>
          <w:rFonts w:ascii="Calibri" w:eastAsia="Calibri" w:hAnsi="Calibri" w:cs="Calibri"/>
          <w:sz w:val="24"/>
          <w:szCs w:val="24"/>
        </w:rPr>
      </w:pPr>
    </w:p>
    <w:tbl>
      <w:tblPr>
        <w:tblStyle w:val="a0"/>
        <w:tblW w:w="11025" w:type="dxa"/>
        <w:jc w:val="center"/>
        <w:tblBorders>
          <w:top w:val="single" w:sz="4" w:space="0" w:color="1D7EBE"/>
          <w:left w:val="single" w:sz="4" w:space="0" w:color="1D7EBE"/>
          <w:bottom w:val="single" w:sz="4" w:space="0" w:color="1D7EBE"/>
          <w:right w:val="single" w:sz="4" w:space="0" w:color="1D7EBE"/>
          <w:insideH w:val="single" w:sz="4" w:space="0" w:color="1D7EBE"/>
          <w:insideV w:val="single" w:sz="4" w:space="0" w:color="1D7EBE"/>
        </w:tblBorders>
        <w:tblLayout w:type="fixed"/>
        <w:tblLook w:val="0400" w:firstRow="0" w:lastRow="0" w:firstColumn="0" w:lastColumn="0" w:noHBand="0" w:noVBand="1"/>
      </w:tblPr>
      <w:tblGrid>
        <w:gridCol w:w="5460"/>
        <w:gridCol w:w="5565"/>
      </w:tblGrid>
      <w:tr w:rsidR="00E62319" w14:paraId="4608ED7A" w14:textId="77777777" w:rsidTr="00C40C6B">
        <w:trPr>
          <w:trHeight w:val="288"/>
          <w:jc w:val="center"/>
        </w:trPr>
        <w:tc>
          <w:tcPr>
            <w:tcW w:w="5460" w:type="dxa"/>
            <w:tcBorders>
              <w:top w:val="single" w:sz="48" w:space="0" w:color="FFFFFF"/>
              <w:left w:val="nil"/>
              <w:bottom w:val="single" w:sz="48" w:space="0" w:color="FFFFFF"/>
              <w:right w:val="single" w:sz="48" w:space="0" w:color="FFFFFF"/>
            </w:tcBorders>
            <w:shd w:val="clear" w:color="auto" w:fill="1D7EBE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21F31EC5" w14:textId="77777777" w:rsidR="00E62319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Step 1</w:t>
            </w:r>
          </w:p>
        </w:tc>
        <w:tc>
          <w:tcPr>
            <w:tcW w:w="5565" w:type="dxa"/>
            <w:tcBorders>
              <w:top w:val="single" w:sz="48" w:space="0" w:color="FFFFFF"/>
              <w:left w:val="single" w:sz="48" w:space="0" w:color="FFFFFF"/>
              <w:bottom w:val="single" w:sz="48" w:space="0" w:color="FFFFFF"/>
              <w:right w:val="nil"/>
            </w:tcBorders>
            <w:shd w:val="clear" w:color="auto" w:fill="1D7EBE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06F026B0" w14:textId="77777777" w:rsidR="00E62319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Note taking tips</w:t>
            </w:r>
          </w:p>
        </w:tc>
      </w:tr>
      <w:tr w:rsidR="00E62319" w14:paraId="5058C4B5" w14:textId="77777777">
        <w:trPr>
          <w:jc w:val="center"/>
        </w:trPr>
        <w:tc>
          <w:tcPr>
            <w:tcW w:w="5460" w:type="dxa"/>
            <w:tcBorders>
              <w:top w:val="single" w:sz="48" w:space="0" w:color="FFFFFF"/>
              <w:left w:val="nil"/>
              <w:bottom w:val="nil"/>
              <w:right w:val="single" w:sz="4" w:space="0" w:color="FFFFFF"/>
            </w:tcBorders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5F8B3C5B" w14:textId="77777777" w:rsidR="00E62319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Read the text silently. Highlight and take notes in the margins that relate to the four questions. Reference the note taking tips for support. </w:t>
            </w:r>
          </w:p>
          <w:p w14:paraId="7B97637E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  <w:p w14:paraId="79D0E350" w14:textId="77777777" w:rsidR="00E62319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1. What is the </w:t>
            </w:r>
            <w:r>
              <w:rPr>
                <w:rFonts w:ascii="Calibri" w:eastAsia="Calibri" w:hAnsi="Calibri" w:cs="Calibri"/>
                <w:b/>
              </w:rPr>
              <w:t>A</w:t>
            </w:r>
            <w:r>
              <w:rPr>
                <w:rFonts w:ascii="Calibri" w:eastAsia="Calibri" w:hAnsi="Calibri" w:cs="Calibri"/>
              </w:rPr>
              <w:t xml:space="preserve">rgument or point the Author is making? </w:t>
            </w:r>
          </w:p>
          <w:p w14:paraId="5DAD6EB8" w14:textId="77777777" w:rsidR="00E62319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2. What </w:t>
            </w:r>
            <w:r>
              <w:rPr>
                <w:rFonts w:ascii="Calibri" w:eastAsia="Calibri" w:hAnsi="Calibri" w:cs="Calibri"/>
                <w:b/>
              </w:rPr>
              <w:t>A</w:t>
            </w:r>
            <w:r>
              <w:rPr>
                <w:rFonts w:ascii="Calibri" w:eastAsia="Calibri" w:hAnsi="Calibri" w:cs="Calibri"/>
              </w:rPr>
              <w:t xml:space="preserve">ssumptions does the author make? </w:t>
            </w:r>
          </w:p>
          <w:p w14:paraId="617D7005" w14:textId="77777777" w:rsidR="00E62319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3. What do you </w:t>
            </w:r>
            <w:r>
              <w:rPr>
                <w:rFonts w:ascii="Calibri" w:eastAsia="Calibri" w:hAnsi="Calibri" w:cs="Calibri"/>
                <w:b/>
              </w:rPr>
              <w:t>A</w:t>
            </w:r>
            <w:r>
              <w:rPr>
                <w:rFonts w:ascii="Calibri" w:eastAsia="Calibri" w:hAnsi="Calibri" w:cs="Calibri"/>
              </w:rPr>
              <w:t xml:space="preserve">gree or disagree with in the text? </w:t>
            </w:r>
          </w:p>
          <w:p w14:paraId="243F4E3A" w14:textId="77777777" w:rsidR="00E62319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4. Which of your beliefs is the author </w:t>
            </w:r>
            <w:r>
              <w:rPr>
                <w:rFonts w:ascii="Calibri" w:eastAsia="Calibri" w:hAnsi="Calibri" w:cs="Calibri"/>
                <w:b/>
              </w:rPr>
              <w:t>A</w:t>
            </w:r>
            <w:r>
              <w:rPr>
                <w:rFonts w:ascii="Calibri" w:eastAsia="Calibri" w:hAnsi="Calibri" w:cs="Calibri"/>
              </w:rPr>
              <w:t>ffirming?</w:t>
            </w:r>
          </w:p>
        </w:tc>
        <w:tc>
          <w:tcPr>
            <w:tcW w:w="5565" w:type="dxa"/>
            <w:tcBorders>
              <w:top w:val="single" w:sz="48" w:space="0" w:color="FFFFFF"/>
              <w:left w:val="single" w:sz="48" w:space="0" w:color="FFFFFF"/>
              <w:bottom w:val="nil"/>
              <w:right w:val="nil"/>
            </w:tcBorders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2BA8DBD1" w14:textId="77777777" w:rsidR="00E62319" w:rsidRDefault="00000000">
            <w:pPr>
              <w:widowControl w:val="0"/>
              <w:spacing w:after="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As a Responder remember to: </w:t>
            </w:r>
          </w:p>
          <w:p w14:paraId="0805A51D" w14:textId="77777777" w:rsidR="00E62319" w:rsidRDefault="00000000">
            <w:pPr>
              <w:widowControl w:val="0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Highlight important ideas and in the margin title the idea. Example: “Character triumph”</w:t>
            </w:r>
          </w:p>
          <w:p w14:paraId="5B9C0840" w14:textId="77777777" w:rsidR="00E62319" w:rsidRDefault="00000000">
            <w:pPr>
              <w:widowControl w:val="0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Avoid highlighting entire sentences.</w:t>
            </w:r>
          </w:p>
          <w:p w14:paraId="0BF55A5E" w14:textId="77777777" w:rsidR="00E62319" w:rsidRDefault="00000000">
            <w:pPr>
              <w:widowControl w:val="0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Underline quotes that support important ideas.  </w:t>
            </w:r>
          </w:p>
          <w:p w14:paraId="5E9876D4" w14:textId="77777777" w:rsidR="00E62319" w:rsidRDefault="00000000">
            <w:pPr>
              <w:widowControl w:val="0"/>
              <w:numPr>
                <w:ilvl w:val="0"/>
                <w:numId w:val="1"/>
              </w:numPr>
              <w:spacing w:after="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Create an “emoji” system.</w:t>
            </w:r>
          </w:p>
          <w:p w14:paraId="1A138314" w14:textId="77777777" w:rsidR="00E62319" w:rsidRDefault="00E62319">
            <w:pPr>
              <w:widowControl w:val="0"/>
              <w:spacing w:after="60"/>
              <w:rPr>
                <w:rFonts w:ascii="Calibri" w:eastAsia="Calibri" w:hAnsi="Calibri" w:cs="Calibri"/>
              </w:rPr>
            </w:pPr>
          </w:p>
          <w:p w14:paraId="7998447E" w14:textId="77777777" w:rsidR="00E62319" w:rsidRDefault="00000000">
            <w:pPr>
              <w:widowControl w:val="0"/>
              <w:spacing w:after="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Example: </w:t>
            </w:r>
          </w:p>
          <w:p w14:paraId="618898BF" w14:textId="77777777" w:rsidR="00E62319" w:rsidRDefault="00000000">
            <w:pPr>
              <w:widowControl w:val="0"/>
              <w:spacing w:after="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X= </w:t>
            </w:r>
            <w:proofErr w:type="gramStart"/>
            <w:r>
              <w:rPr>
                <w:rFonts w:ascii="Calibri" w:eastAsia="Calibri" w:hAnsi="Calibri" w:cs="Calibri"/>
              </w:rPr>
              <w:t>Arguments  *</w:t>
            </w:r>
            <w:proofErr w:type="gramEnd"/>
            <w:r>
              <w:rPr>
                <w:rFonts w:ascii="Calibri" w:eastAsia="Calibri" w:hAnsi="Calibri" w:cs="Calibri"/>
              </w:rPr>
              <w:t>= Assumptions !=Agree or Disagree @=Affirming</w:t>
            </w:r>
          </w:p>
        </w:tc>
      </w:tr>
    </w:tbl>
    <w:p w14:paraId="787F2E1D" w14:textId="77777777" w:rsidR="00E62319" w:rsidRDefault="00E62319">
      <w:bookmarkStart w:id="1" w:name="_npr8331hbx2e" w:colFirst="0" w:colLast="0"/>
      <w:bookmarkEnd w:id="1"/>
    </w:p>
    <w:p w14:paraId="421910FC" w14:textId="77777777" w:rsidR="00E62319" w:rsidRDefault="00E62319">
      <w:pPr>
        <w:spacing w:line="120" w:lineRule="auto"/>
        <w:rPr>
          <w:rFonts w:ascii="Calibri" w:eastAsia="Calibri" w:hAnsi="Calibri" w:cs="Calibri"/>
          <w:sz w:val="10"/>
          <w:szCs w:val="10"/>
        </w:rPr>
      </w:pPr>
    </w:p>
    <w:tbl>
      <w:tblPr>
        <w:tblStyle w:val="a1"/>
        <w:tblW w:w="11025" w:type="dxa"/>
        <w:jc w:val="center"/>
        <w:tblBorders>
          <w:top w:val="single" w:sz="4" w:space="0" w:color="1D7EBE"/>
          <w:left w:val="single" w:sz="4" w:space="0" w:color="1D7EBE"/>
          <w:bottom w:val="single" w:sz="4" w:space="0" w:color="1D7EBE"/>
          <w:right w:val="single" w:sz="4" w:space="0" w:color="1D7EBE"/>
          <w:insideH w:val="single" w:sz="4" w:space="0" w:color="1D7EBE"/>
          <w:insideV w:val="single" w:sz="4" w:space="0" w:color="1D7EBE"/>
        </w:tblBorders>
        <w:tblLayout w:type="fixed"/>
        <w:tblLook w:val="0400" w:firstRow="0" w:lastRow="0" w:firstColumn="0" w:lastColumn="0" w:noHBand="0" w:noVBand="1"/>
      </w:tblPr>
      <w:tblGrid>
        <w:gridCol w:w="11025"/>
      </w:tblGrid>
      <w:tr w:rsidR="00E62319" w14:paraId="57A8F0DC" w14:textId="77777777" w:rsidTr="00C40C6B">
        <w:trPr>
          <w:trHeight w:val="288"/>
          <w:jc w:val="center"/>
        </w:trPr>
        <w:tc>
          <w:tcPr>
            <w:tcW w:w="11025" w:type="dxa"/>
            <w:tcBorders>
              <w:top w:val="nil"/>
              <w:left w:val="nil"/>
              <w:bottom w:val="single" w:sz="48" w:space="0" w:color="FFFFFF"/>
              <w:right w:val="single" w:sz="48" w:space="0" w:color="FFFFFF"/>
            </w:tcBorders>
            <w:shd w:val="clear" w:color="auto" w:fill="1D7EBE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56AD7687" w14:textId="77777777" w:rsidR="00E62319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Step 1</w:t>
            </w:r>
          </w:p>
        </w:tc>
      </w:tr>
      <w:tr w:rsidR="00E62319" w14:paraId="63FCEF45" w14:textId="77777777">
        <w:trPr>
          <w:jc w:val="center"/>
        </w:trPr>
        <w:tc>
          <w:tcPr>
            <w:tcW w:w="11025" w:type="dxa"/>
            <w:tcBorders>
              <w:top w:val="single" w:sz="48" w:space="0" w:color="FFFFFF"/>
              <w:left w:val="nil"/>
              <w:bottom w:val="nil"/>
              <w:right w:val="single" w:sz="4" w:space="0" w:color="FFFFFF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72CFD45" w14:textId="77777777" w:rsidR="00E62319" w:rsidRDefault="00000000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 groups share out your answers, keeping track of who shared by initialing next to your name. After everyone has shared, bullet 4 takeaways for each question.</w:t>
            </w:r>
          </w:p>
        </w:tc>
      </w:tr>
    </w:tbl>
    <w:p w14:paraId="79741489" w14:textId="77777777" w:rsidR="00E62319" w:rsidRDefault="00E62319">
      <w:bookmarkStart w:id="2" w:name="_ufw7gtghbtgj" w:colFirst="0" w:colLast="0"/>
      <w:bookmarkEnd w:id="2"/>
    </w:p>
    <w:p w14:paraId="7544D03D" w14:textId="77777777" w:rsidR="00E62319" w:rsidRDefault="00E62319">
      <w:pPr>
        <w:spacing w:line="120" w:lineRule="auto"/>
        <w:rPr>
          <w:rFonts w:ascii="Calibri" w:eastAsia="Calibri" w:hAnsi="Calibri" w:cs="Calibri"/>
          <w:sz w:val="12"/>
          <w:szCs w:val="12"/>
        </w:rPr>
      </w:pPr>
    </w:p>
    <w:tbl>
      <w:tblPr>
        <w:tblStyle w:val="a2"/>
        <w:tblW w:w="11040" w:type="dxa"/>
        <w:jc w:val="center"/>
        <w:tblBorders>
          <w:top w:val="single" w:sz="4" w:space="0" w:color="1D7EBE"/>
          <w:left w:val="single" w:sz="4" w:space="0" w:color="1D7EBE"/>
          <w:bottom w:val="single" w:sz="4" w:space="0" w:color="1D7EBE"/>
          <w:right w:val="single" w:sz="4" w:space="0" w:color="1D7EBE"/>
          <w:insideH w:val="single" w:sz="4" w:space="0" w:color="1D7EBE"/>
          <w:insideV w:val="single" w:sz="4" w:space="0" w:color="1D7EBE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2223"/>
        <w:gridCol w:w="2222"/>
        <w:gridCol w:w="2222"/>
        <w:gridCol w:w="2222"/>
      </w:tblGrid>
      <w:tr w:rsidR="00E62319" w14:paraId="5B2E33F0" w14:textId="77777777" w:rsidTr="00C40C6B">
        <w:trPr>
          <w:trHeight w:val="288"/>
          <w:jc w:val="center"/>
        </w:trPr>
        <w:tc>
          <w:tcPr>
            <w:tcW w:w="2150" w:type="dxa"/>
            <w:shd w:val="clear" w:color="auto" w:fill="1D7EBE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6BF5B9C1" w14:textId="77777777" w:rsidR="00E62319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Name</w:t>
            </w:r>
          </w:p>
        </w:tc>
        <w:tc>
          <w:tcPr>
            <w:tcW w:w="2222" w:type="dxa"/>
            <w:shd w:val="clear" w:color="auto" w:fill="1D7EBE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4CE41C38" w14:textId="77777777" w:rsidR="00E62319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Question #1</w:t>
            </w:r>
          </w:p>
        </w:tc>
        <w:tc>
          <w:tcPr>
            <w:tcW w:w="2222" w:type="dxa"/>
            <w:shd w:val="clear" w:color="auto" w:fill="1D7EBE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661B7AF7" w14:textId="77777777" w:rsidR="00E62319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Question #2</w:t>
            </w:r>
          </w:p>
        </w:tc>
        <w:tc>
          <w:tcPr>
            <w:tcW w:w="2222" w:type="dxa"/>
            <w:shd w:val="clear" w:color="auto" w:fill="1D7EBE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474941C7" w14:textId="77777777" w:rsidR="00E62319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Question #3</w:t>
            </w:r>
          </w:p>
        </w:tc>
        <w:tc>
          <w:tcPr>
            <w:tcW w:w="2222" w:type="dxa"/>
            <w:shd w:val="clear" w:color="auto" w:fill="1D7EBE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606D4648" w14:textId="77777777" w:rsidR="00E62319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Question #4</w:t>
            </w:r>
          </w:p>
        </w:tc>
      </w:tr>
      <w:tr w:rsidR="00E62319" w14:paraId="496B6A02" w14:textId="77777777" w:rsidTr="00C40C6B">
        <w:trPr>
          <w:trHeight w:val="288"/>
          <w:jc w:val="center"/>
        </w:trPr>
        <w:tc>
          <w:tcPr>
            <w:tcW w:w="215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68B5ABA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B24518E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B59B96F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C2BB31C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3832691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</w:tr>
      <w:tr w:rsidR="00E62319" w14:paraId="0A09F696" w14:textId="77777777" w:rsidTr="00C40C6B">
        <w:trPr>
          <w:trHeight w:val="288"/>
          <w:jc w:val="center"/>
        </w:trPr>
        <w:tc>
          <w:tcPr>
            <w:tcW w:w="215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8CEA6B1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ADDB794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6D89C74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EF6F95D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3C93BD9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</w:tr>
      <w:tr w:rsidR="00E62319" w14:paraId="412E5F2C" w14:textId="77777777" w:rsidTr="00C40C6B">
        <w:trPr>
          <w:trHeight w:val="288"/>
          <w:jc w:val="center"/>
        </w:trPr>
        <w:tc>
          <w:tcPr>
            <w:tcW w:w="215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B458A9F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5E3BD17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CDA1890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5ED13DF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3201765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</w:tr>
      <w:tr w:rsidR="00E62319" w14:paraId="1464A449" w14:textId="77777777" w:rsidTr="00C40C6B">
        <w:trPr>
          <w:trHeight w:val="288"/>
          <w:jc w:val="center"/>
        </w:trPr>
        <w:tc>
          <w:tcPr>
            <w:tcW w:w="215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B0600E3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05CDF81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5F725F1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5774C5F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CB9865F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</w:tr>
      <w:tr w:rsidR="00E62319" w14:paraId="00907185" w14:textId="77777777" w:rsidTr="00C40C6B">
        <w:trPr>
          <w:trHeight w:val="288"/>
          <w:jc w:val="center"/>
        </w:trPr>
        <w:tc>
          <w:tcPr>
            <w:tcW w:w="215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3FF39B7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1562056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0234AA7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4F3A01D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1526242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</w:tr>
      <w:tr w:rsidR="00E62319" w14:paraId="1F105579" w14:textId="77777777">
        <w:trPr>
          <w:trHeight w:val="2160"/>
          <w:jc w:val="center"/>
        </w:trPr>
        <w:tc>
          <w:tcPr>
            <w:tcW w:w="215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05FB264" w14:textId="77777777" w:rsidR="00E62319" w:rsidRDefault="0000000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Group Takeaways</w:t>
            </w: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24B6D36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2A98F7B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DF21384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AE35A6A" w14:textId="77777777" w:rsidR="00E62319" w:rsidRDefault="00E62319">
            <w:pPr>
              <w:rPr>
                <w:rFonts w:ascii="Calibri" w:eastAsia="Calibri" w:hAnsi="Calibri" w:cs="Calibri"/>
              </w:rPr>
            </w:pPr>
          </w:p>
        </w:tc>
      </w:tr>
    </w:tbl>
    <w:p w14:paraId="50ABC8F0" w14:textId="77777777" w:rsidR="00E62319" w:rsidRDefault="00E62319">
      <w:bookmarkStart w:id="3" w:name="_lyesdw9nvd38" w:colFirst="0" w:colLast="0"/>
      <w:bookmarkEnd w:id="3"/>
    </w:p>
    <w:sectPr w:rsidR="00E62319">
      <w:headerReference w:type="default" r:id="rId7"/>
      <w:footerReference w:type="default" r:id="rId8"/>
      <w:pgSz w:w="12240" w:h="15840"/>
      <w:pgMar w:top="600" w:right="600" w:bottom="600" w:left="600" w:header="244" w:footer="21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FB008" w14:textId="77777777" w:rsidR="00E825E7" w:rsidRDefault="00E825E7">
      <w:pPr>
        <w:spacing w:line="240" w:lineRule="auto"/>
      </w:pPr>
      <w:r>
        <w:separator/>
      </w:r>
    </w:p>
  </w:endnote>
  <w:endnote w:type="continuationSeparator" w:id="0">
    <w:p w14:paraId="1DF6A1BC" w14:textId="77777777" w:rsidR="00E825E7" w:rsidRDefault="00E825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793A1" w14:textId="77777777" w:rsidR="00E62319" w:rsidRDefault="00E62319">
    <w:pP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  <w:tbl>
    <w:tblPr>
      <w:tblStyle w:val="a3"/>
      <w:tblW w:w="11025" w:type="dxa"/>
      <w:jc w:val="center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2925"/>
      <w:gridCol w:w="6135"/>
      <w:gridCol w:w="1965"/>
    </w:tblGrid>
    <w:tr w:rsidR="00E62319" w14:paraId="6610BBD3" w14:textId="77777777">
      <w:trPr>
        <w:trHeight w:val="105"/>
        <w:jc w:val="center"/>
      </w:trPr>
      <w:tc>
        <w:tcPr>
          <w:tcW w:w="2925" w:type="dxa"/>
          <w:tcBorders>
            <w:top w:val="single" w:sz="4" w:space="0" w:color="1D7EBE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1897769C" w14:textId="77777777" w:rsidR="00E62319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76F68FE7" wp14:editId="6BFB807C">
                <wp:extent cx="1706926" cy="466427"/>
                <wp:effectExtent l="0" t="0" r="0" b="0"/>
                <wp:docPr id="8" name="Picture 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6926" cy="46642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35" w:type="dxa"/>
          <w:tcBorders>
            <w:top w:val="single" w:sz="4" w:space="0" w:color="1D7EBE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05AE0076" w14:textId="77777777" w:rsidR="00E62319" w:rsidRDefault="00000000">
          <w:pPr>
            <w:tabs>
              <w:tab w:val="center" w:pos="4680"/>
              <w:tab w:val="right" w:pos="9360"/>
              <w:tab w:val="right" w:pos="11040"/>
            </w:tabs>
            <w:spacing w:before="240" w:after="240" w:line="240" w:lineRule="auto"/>
            <w:rPr>
              <w:rFonts w:ascii="Calibri" w:eastAsia="Calibri" w:hAnsi="Calibri" w:cs="Calibri"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sz w:val="12"/>
              <w:szCs w:val="12"/>
            </w:rPr>
            <w:t xml:space="preserve">School Reform Initiative (2017). </w:t>
          </w:r>
          <w:r>
            <w:rPr>
              <w:rFonts w:ascii="Calibri" w:eastAsia="Calibri" w:hAnsi="Calibri" w:cs="Calibri"/>
              <w:b/>
              <w:i/>
              <w:sz w:val="12"/>
              <w:szCs w:val="12"/>
            </w:rPr>
            <w:t xml:space="preserve"> </w:t>
          </w:r>
          <w:r>
            <w:rPr>
              <w:rFonts w:ascii="Calibri" w:eastAsia="Calibri" w:hAnsi="Calibri" w:cs="Calibri"/>
              <w:i/>
              <w:sz w:val="12"/>
              <w:szCs w:val="12"/>
            </w:rPr>
            <w:t xml:space="preserve">Four A's Text Protocol. </w:t>
          </w:r>
          <w:r>
            <w:rPr>
              <w:rFonts w:ascii="Calibri" w:eastAsia="Calibri" w:hAnsi="Calibri" w:cs="Calibri"/>
              <w:sz w:val="12"/>
              <w:szCs w:val="12"/>
              <w:u w:val="single"/>
            </w:rPr>
            <w:t>https://www.schoolreforminitiative.org/download/four-as-text-protocol/</w:t>
          </w:r>
        </w:p>
      </w:tc>
      <w:tc>
        <w:tcPr>
          <w:tcW w:w="1965" w:type="dxa"/>
          <w:tcBorders>
            <w:top w:val="single" w:sz="4" w:space="0" w:color="1D7EBE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7F5474C6" w14:textId="77777777" w:rsidR="00E62319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2A7D00B8" wp14:editId="18916D6F">
                <wp:extent cx="1029052" cy="394990"/>
                <wp:effectExtent l="0" t="0" r="0" b="0"/>
                <wp:docPr id="9" name="Picture 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 l="6" r="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9052" cy="39499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2B027D13" w14:textId="77777777" w:rsidR="00E62319" w:rsidRDefault="00E6231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94867" w14:textId="77777777" w:rsidR="00E825E7" w:rsidRDefault="00E825E7">
      <w:pPr>
        <w:spacing w:line="240" w:lineRule="auto"/>
      </w:pPr>
      <w:r>
        <w:separator/>
      </w:r>
    </w:p>
  </w:footnote>
  <w:footnote w:type="continuationSeparator" w:id="0">
    <w:p w14:paraId="2DD4B83F" w14:textId="77777777" w:rsidR="00E825E7" w:rsidRDefault="00E825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F9A4E" w14:textId="77777777" w:rsidR="00E6231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rPr>
        <w:rFonts w:ascii="Calibri" w:eastAsia="Calibri" w:hAnsi="Calibri" w:cs="Calibri"/>
        <w:color w:val="000000"/>
        <w:sz w:val="24"/>
        <w:szCs w:val="24"/>
      </w:rPr>
    </w:pPr>
    <w:r>
      <w:rPr>
        <w:rFonts w:ascii="Calibri" w:eastAsia="Calibri" w:hAnsi="Calibri" w:cs="Calibri"/>
        <w:sz w:val="24"/>
        <w:szCs w:val="24"/>
      </w:rPr>
      <w:pict w14:anchorId="78C7EB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-32.15pt;margin-top:-30pt;width:15pt;height:793.5pt;z-index:-251658240;mso-position-horizontal:absolute;mso-position-horizontal-relative:margin;mso-position-vertical:absolute;mso-position-vertical-relative:margin">
          <v:imagedata r:id="rId1" o:title="image4" cropright="63934f"/>
          <w10:wrap anchorx="margin" anchory="margin"/>
        </v:shape>
      </w:pict>
    </w:r>
    <w:r>
      <w:rPr>
        <w:rFonts w:ascii="Calibri" w:eastAsia="Calibri" w:hAnsi="Calibri" w:cs="Calibri"/>
        <w:noProof/>
        <w:color w:val="000000"/>
        <w:sz w:val="24"/>
        <w:szCs w:val="24"/>
      </w:rPr>
      <mc:AlternateContent>
        <mc:Choice Requires="wpg">
          <w:drawing>
            <wp:anchor distT="0" distB="0" distL="0" distR="0" simplePos="0" relativeHeight="251657216" behindDoc="1" locked="0" layoutInCell="1" hidden="0" allowOverlap="1" wp14:anchorId="28A0C8D6" wp14:editId="3B4591C9">
              <wp:simplePos x="0" y="0"/>
              <wp:positionH relativeFrom="page">
                <wp:posOffset>4598670</wp:posOffset>
              </wp:positionH>
              <wp:positionV relativeFrom="page">
                <wp:posOffset>0</wp:posOffset>
              </wp:positionV>
              <wp:extent cx="3175000" cy="1247140"/>
              <wp:effectExtent l="0" t="0" r="0" b="0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175000" cy="1247140"/>
                        <a:chOff x="3758500" y="3156425"/>
                        <a:chExt cx="3175000" cy="1247150"/>
                      </a:xfrm>
                    </wpg:grpSpPr>
                    <wpg:grpSp>
                      <wpg:cNvPr id="2" name="Group 2"/>
                      <wpg:cNvGrpSpPr/>
                      <wpg:grpSpPr>
                        <a:xfrm>
                          <a:off x="3758500" y="3156430"/>
                          <a:ext cx="3175000" cy="1247760"/>
                          <a:chOff x="3758500" y="3156425"/>
                          <a:chExt cx="3175000" cy="1247145"/>
                        </a:xfrm>
                      </wpg:grpSpPr>
                      <wps:wsp>
                        <wps:cNvPr id="3" name="Rectangle 3"/>
                        <wps:cNvSpPr/>
                        <wps:spPr>
                          <a:xfrm>
                            <a:off x="3758500" y="3156425"/>
                            <a:ext cx="3175000" cy="124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E2005F5" w14:textId="77777777" w:rsidR="00E62319" w:rsidRDefault="00E62319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4" name="Group 4"/>
                        <wpg:cNvGrpSpPr/>
                        <wpg:grpSpPr>
                          <a:xfrm>
                            <a:off x="3758500" y="3156430"/>
                            <a:ext cx="3175000" cy="1247140"/>
                            <a:chOff x="7246" y="-6"/>
                            <a:chExt cx="4998" cy="1964"/>
                          </a:xfrm>
                        </wpg:grpSpPr>
                        <wps:wsp>
                          <wps:cNvPr id="5" name="Rectangle 5"/>
                          <wps:cNvSpPr/>
                          <wps:spPr>
                            <a:xfrm>
                              <a:off x="7246" y="-6"/>
                              <a:ext cx="4975" cy="19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725350B" w14:textId="77777777" w:rsidR="00E62319" w:rsidRDefault="00E62319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Freeform: Shape 6"/>
                          <wps:cNvSpPr/>
                          <wps:spPr>
                            <a:xfrm>
                              <a:off x="7246" y="-6"/>
                              <a:ext cx="4998" cy="196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998" h="1964" extrusionOk="0">
                                  <a:moveTo>
                                    <a:pt x="499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998" y="1963"/>
                                  </a:lnTo>
                                  <a:lnTo>
                                    <a:pt x="49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7FB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Freeform: Shape 7"/>
                          <wps:cNvSpPr/>
                          <wps:spPr>
                            <a:xfrm>
                              <a:off x="10604" y="0"/>
                              <a:ext cx="1636" cy="63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636" h="633" extrusionOk="0">
                                  <a:moveTo>
                                    <a:pt x="163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635" y="633"/>
                                  </a:lnTo>
                                  <a:lnTo>
                                    <a:pt x="16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7273C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4598670</wp:posOffset>
              </wp:positionH>
              <wp:positionV relativeFrom="page">
                <wp:posOffset>0</wp:posOffset>
              </wp:positionV>
              <wp:extent cx="3175000" cy="1247140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175000" cy="124714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3159F0"/>
    <w:multiLevelType w:val="multilevel"/>
    <w:tmpl w:val="34645F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38435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319"/>
    <w:rsid w:val="00C40C6B"/>
    <w:rsid w:val="00E62319"/>
    <w:rsid w:val="00E82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84D9FF"/>
  <w15:docId w15:val="{0D05B991-F842-4961-8436-5CE56803A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jc w:val="both"/>
      <w:outlineLvl w:val="0"/>
    </w:pPr>
    <w:rPr>
      <w:rFonts w:ascii="Calibri" w:eastAsia="Calibri" w:hAnsi="Calibri" w:cs="Calibri"/>
      <w:color w:val="1D7EBE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120" w:line="360" w:lineRule="auto"/>
    </w:pPr>
    <w:rPr>
      <w:rFonts w:ascii="Calibri" w:eastAsia="Calibri" w:hAnsi="Calibri" w:cs="Calibri"/>
      <w:b/>
      <w:smallCaps/>
      <w:color w:val="1D7EBE"/>
      <w:sz w:val="36"/>
      <w:szCs w:val="3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top w:w="60" w:type="dxa"/>
        <w:bottom w:w="60" w:type="dxa"/>
      </w:tblCellMar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  <w:tblCellMar>
        <w:top w:w="60" w:type="dxa"/>
        <w:bottom w:w="60" w:type="dxa"/>
      </w:tblCellMar>
    </w:tblPr>
  </w:style>
  <w:style w:type="table" w:customStyle="1" w:styleId="a2">
    <w:basedOn w:val="TableNormal"/>
    <w:pPr>
      <w:spacing w:line="240" w:lineRule="auto"/>
    </w:pPr>
    <w:tblPr>
      <w:tblStyleRowBandSize w:val="1"/>
      <w:tblStyleColBandSize w:val="1"/>
      <w:tblCellMar>
        <w:top w:w="60" w:type="dxa"/>
        <w:bottom w:w="6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Rosarinho Ferreira</cp:lastModifiedBy>
  <cp:revision>2</cp:revision>
  <dcterms:created xsi:type="dcterms:W3CDTF">2023-03-10T16:30:00Z</dcterms:created>
  <dcterms:modified xsi:type="dcterms:W3CDTF">2023-03-10T16:30:00Z</dcterms:modified>
</cp:coreProperties>
</file>